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41" w:rsidRPr="006536E0" w:rsidRDefault="00905F41" w:rsidP="00905F41">
      <w:pPr>
        <w:jc w:val="center"/>
        <w:rPr>
          <w:b/>
          <w:noProof/>
          <w:sz w:val="36"/>
          <w:lang w:val="ro-RO"/>
        </w:rPr>
      </w:pPr>
      <w:r>
        <w:rPr>
          <w:b/>
          <w:noProof/>
          <w:sz w:val="36"/>
          <w:lang w:val="ro-RO"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-5.65pt;margin-top:-33.4pt;width:70.5pt;height:20.25pt;z-index:251664384" stroked="f">
            <v:textbox>
              <w:txbxContent>
                <w:p w:rsidR="00905F41" w:rsidRPr="000905E2" w:rsidRDefault="00905F41" w:rsidP="00905F41">
                  <w:pPr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Anexa 1</w:t>
                  </w:r>
                </w:p>
              </w:txbxContent>
            </v:textbox>
          </v:shape>
        </w:pict>
      </w:r>
      <w:r w:rsidRPr="006536E0">
        <w:rPr>
          <w:b/>
          <w:noProof/>
          <w:sz w:val="36"/>
          <w:lang w:val="ro-RO"/>
        </w:rPr>
        <w:t>FIŞA DE LUCRU</w:t>
      </w: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b/>
          <w:noProof/>
          <w:sz w:val="24"/>
          <w:lang w:val="ro-RO"/>
        </w:rPr>
      </w:pPr>
      <w:r w:rsidRPr="006536E0">
        <w:rPr>
          <w:noProof/>
          <w:lang w:val="ro-RO" w:eastAsia="ro-RO"/>
        </w:rPr>
        <w:pict>
          <v:shape id="_x0000_s1027" type="#_x0000_t202" style="position:absolute;margin-left:357.7pt;margin-top:4.9pt;width:309.4pt;height:213.75pt;z-index:251661312" stroked="f">
            <v:textbox style="mso-next-textbox:#_x0000_s1027">
              <w:txbxContent>
                <w:p w:rsidR="00905F41" w:rsidRPr="000905E2" w:rsidRDefault="00905F41" w:rsidP="00905F41">
                  <w:pPr>
                    <w:rPr>
                      <w:b/>
                      <w:noProof/>
                      <w:sz w:val="22"/>
                      <w:lang w:val="ro-RO"/>
                    </w:rPr>
                  </w:pPr>
                  <w:r w:rsidRPr="000905E2">
                    <w:rPr>
                      <w:b/>
                      <w:noProof/>
                      <w:sz w:val="22"/>
                      <w:lang w:val="ro-RO"/>
                    </w:rPr>
                    <w:t>Exercitiul 2</w:t>
                  </w:r>
                </w:p>
                <w:p w:rsidR="00905F41" w:rsidRPr="000905E2" w:rsidRDefault="00905F41" w:rsidP="00905F41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line="274" w:lineRule="exact"/>
                    <w:ind w:left="342" w:hanging="180"/>
                    <w:rPr>
                      <w:noProof/>
                      <w:spacing w:val="-11"/>
                      <w:sz w:val="24"/>
                      <w:szCs w:val="24"/>
                      <w:lang w:val="ro-RO"/>
                    </w:rPr>
                  </w:pPr>
                  <w:r w:rsidRPr="000905E2">
                    <w:rPr>
                      <w:noProof/>
                      <w:spacing w:val="-11"/>
                      <w:sz w:val="24"/>
                      <w:szCs w:val="24"/>
                      <w:lang w:val="ro-RO"/>
                    </w:rPr>
                    <w:t xml:space="preserve">Localizati la adresa </w:t>
                  </w:r>
                  <w:hyperlink r:id="rId5" w:history="1">
                    <w:r w:rsidRPr="000905E2">
                      <w:rPr>
                        <w:rStyle w:val="Hyperlink"/>
                        <w:noProof/>
                        <w:spacing w:val="-11"/>
                        <w:sz w:val="24"/>
                        <w:szCs w:val="24"/>
                        <w:lang w:val="ro-RO"/>
                      </w:rPr>
                      <w:t>http://www.cerculpoetilor.net</w:t>
                    </w:r>
                  </w:hyperlink>
                  <w:r w:rsidRPr="000905E2">
                    <w:rPr>
                      <w:noProof/>
                      <w:spacing w:val="-11"/>
                      <w:sz w:val="24"/>
                      <w:szCs w:val="24"/>
                      <w:lang w:val="ro-RO"/>
                    </w:rPr>
                    <w:t xml:space="preserve"> poezia “Noapte de vara”, de George Cosbuc (din categoria Poeti romani).</w:t>
                  </w:r>
                </w:p>
                <w:p w:rsidR="00905F41" w:rsidRPr="000905E2" w:rsidRDefault="00905F41" w:rsidP="00905F41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line="274" w:lineRule="exact"/>
                    <w:ind w:left="342" w:hanging="180"/>
                    <w:rPr>
                      <w:noProof/>
                      <w:spacing w:val="-11"/>
                      <w:sz w:val="24"/>
                      <w:szCs w:val="24"/>
                      <w:lang w:val="ro-RO"/>
                    </w:rPr>
                  </w:pPr>
                  <w:r w:rsidRPr="000905E2">
                    <w:rPr>
                      <w:noProof/>
                      <w:spacing w:val="-11"/>
                      <w:sz w:val="24"/>
                      <w:szCs w:val="24"/>
                      <w:lang w:val="ro-RO"/>
                    </w:rPr>
                    <w:t>Intr-un document Word sa se copie poezia si apoi sa se caute si sa se adauge la inceputul acestuia  o poza a autorului impreuna cu data sa de nastere.</w:t>
                  </w:r>
                </w:p>
                <w:p w:rsidR="00905F41" w:rsidRPr="000905E2" w:rsidRDefault="00905F41" w:rsidP="00905F41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line="274" w:lineRule="exact"/>
                    <w:ind w:left="342" w:hanging="180"/>
                    <w:rPr>
                      <w:b/>
                      <w:noProof/>
                      <w:sz w:val="22"/>
                      <w:lang w:val="ro-RO"/>
                    </w:rPr>
                  </w:pPr>
                  <w:r w:rsidRPr="000905E2">
                    <w:rPr>
                      <w:noProof/>
                      <w:spacing w:val="-11"/>
                      <w:sz w:val="24"/>
                      <w:szCs w:val="24"/>
                      <w:lang w:val="ro-RO"/>
                    </w:rPr>
                    <w:t xml:space="preserve">La finalul documentului se vor adauga la bibliografie siturile de unde ati adunat informatiile. </w:t>
                  </w:r>
                </w:p>
                <w:p w:rsidR="00905F41" w:rsidRPr="003D020A" w:rsidRDefault="00905F41" w:rsidP="00905F41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line="274" w:lineRule="exact"/>
                    <w:ind w:left="342" w:hanging="180"/>
                    <w:rPr>
                      <w:b/>
                      <w:noProof/>
                      <w:sz w:val="22"/>
                      <w:lang w:val="ro-RO"/>
                    </w:rPr>
                  </w:pPr>
                  <w:r w:rsidRPr="000905E2">
                    <w:rPr>
                      <w:noProof/>
                      <w:spacing w:val="-11"/>
                      <w:sz w:val="24"/>
                      <w:szCs w:val="24"/>
                      <w:lang w:val="ro-RO"/>
                    </w:rPr>
                    <w:t xml:space="preserve">Salvati documentul in directorul clasei voastre cu numele </w:t>
                  </w:r>
                  <w:r w:rsidRPr="000905E2">
                    <w:rPr>
                      <w:b/>
                      <w:noProof/>
                      <w:spacing w:val="-11"/>
                      <w:sz w:val="24"/>
                      <w:szCs w:val="24"/>
                      <w:lang w:val="ro-RO"/>
                    </w:rPr>
                    <w:t>Vara.docx.</w:t>
                  </w:r>
                </w:p>
                <w:p w:rsidR="003D020A" w:rsidRPr="003D020A" w:rsidRDefault="003D020A" w:rsidP="00905F41">
                  <w:pPr>
                    <w:numPr>
                      <w:ilvl w:val="0"/>
                      <w:numId w:val="1"/>
                    </w:numPr>
                    <w:shd w:val="clear" w:color="auto" w:fill="FFFFFF"/>
                    <w:spacing w:line="274" w:lineRule="exact"/>
                    <w:ind w:left="342" w:hanging="180"/>
                    <w:rPr>
                      <w:noProof/>
                      <w:sz w:val="22"/>
                      <w:lang w:val="ro-RO"/>
                    </w:rPr>
                  </w:pPr>
                  <w:r w:rsidRPr="003D020A">
                    <w:rPr>
                      <w:noProof/>
                      <w:spacing w:val="-11"/>
                      <w:sz w:val="24"/>
                      <w:szCs w:val="24"/>
                      <w:lang w:val="ro-RO"/>
                    </w:rPr>
                    <w:t xml:space="preserve">Expediati </w:t>
                  </w:r>
                  <w:r>
                    <w:rPr>
                      <w:noProof/>
                      <w:spacing w:val="-11"/>
                      <w:sz w:val="24"/>
                      <w:szCs w:val="24"/>
                      <w:lang w:val="ro-RO"/>
                    </w:rPr>
                    <w:t xml:space="preserve">fisierul de mai sus la adresa </w:t>
                  </w:r>
                  <w:hyperlink r:id="rId6" w:history="1">
                    <w:r w:rsidRPr="008E19C8">
                      <w:rPr>
                        <w:rStyle w:val="Hyperlink"/>
                        <w:noProof/>
                        <w:spacing w:val="-11"/>
                        <w:sz w:val="24"/>
                        <w:szCs w:val="24"/>
                        <w:lang w:val="ro-RO"/>
                      </w:rPr>
                      <w:t>clasadetic@yahoo.com</w:t>
                    </w:r>
                  </w:hyperlink>
                  <w:r>
                    <w:rPr>
                      <w:noProof/>
                      <w:spacing w:val="-11"/>
                      <w:sz w:val="24"/>
                      <w:szCs w:val="24"/>
                      <w:lang w:val="ro-RO"/>
                    </w:rPr>
                    <w:t xml:space="preserve"> avand ca </w:t>
                  </w:r>
                  <w:r w:rsidRPr="003D020A">
                    <w:rPr>
                      <w:b/>
                      <w:noProof/>
                      <w:spacing w:val="-11"/>
                      <w:sz w:val="24"/>
                      <w:szCs w:val="24"/>
                      <w:lang w:val="ro-RO"/>
                    </w:rPr>
                    <w:t>subject</w:t>
                  </w:r>
                  <w:r>
                    <w:rPr>
                      <w:noProof/>
                      <w:spacing w:val="-11"/>
                      <w:sz w:val="24"/>
                      <w:szCs w:val="24"/>
                      <w:lang w:val="ro-RO"/>
                    </w:rPr>
                    <w:t xml:space="preserve"> numele si clasa. Trimiteti o copie a mesajului si colegului de </w:t>
                  </w:r>
                  <w:r>
                    <w:rPr>
                      <w:noProof/>
                      <w:spacing w:val="-11"/>
                      <w:sz w:val="24"/>
                      <w:szCs w:val="24"/>
                      <w:lang w:val="ro-RO"/>
                    </w:rPr>
                    <w:t>banca.</w:t>
                  </w:r>
                </w:p>
                <w:p w:rsidR="00905F41" w:rsidRPr="000905E2" w:rsidRDefault="00905F41" w:rsidP="00905F41">
                  <w:pPr>
                    <w:rPr>
                      <w:noProof/>
                      <w:lang w:val="ro-RO"/>
                    </w:rPr>
                  </w:pPr>
                </w:p>
                <w:p w:rsidR="00905F41" w:rsidRPr="000905E2" w:rsidRDefault="00905F41" w:rsidP="00905F41">
                  <w:pPr>
                    <w:rPr>
                      <w:noProof/>
                      <w:lang w:val="ro-RO"/>
                    </w:rPr>
                  </w:pPr>
                </w:p>
              </w:txbxContent>
            </v:textbox>
            <w10:wrap type="square"/>
          </v:shape>
        </w:pict>
      </w:r>
      <w:r w:rsidRPr="006536E0">
        <w:rPr>
          <w:b/>
          <w:noProof/>
          <w:sz w:val="24"/>
          <w:lang w:val="ro-RO"/>
        </w:rPr>
        <w:t>Exercitiul 1</w:t>
      </w:r>
    </w:p>
    <w:p w:rsidR="00905F41" w:rsidRPr="006536E0" w:rsidRDefault="00905F41" w:rsidP="00905F41">
      <w:pPr>
        <w:rPr>
          <w:noProof/>
          <w:lang w:val="ro-RO"/>
        </w:rPr>
      </w:pPr>
      <w:r w:rsidRPr="006536E0">
        <w:rPr>
          <w:noProof/>
          <w:lang w:val="ro-RO"/>
        </w:rPr>
        <w:pict>
          <v:shape id="_x0000_s1026" type="#_x0000_t202" style="position:absolute;margin-left:-11.3pt;margin-top:1.6pt;width:309.4pt;height:213.75pt;z-index:251660288" stroked="f">
            <v:textbox style="mso-next-textbox:#_x0000_s1026">
              <w:txbxContent>
                <w:p w:rsidR="00905F41" w:rsidRPr="00AE06FA" w:rsidRDefault="00905F41" w:rsidP="00905F41">
                  <w:pPr>
                    <w:rPr>
                      <w:b/>
                      <w:noProof/>
                      <w:sz w:val="22"/>
                      <w:lang w:val="ro-RO"/>
                    </w:rPr>
                  </w:pPr>
                  <w:r w:rsidRPr="00AE06FA">
                    <w:rPr>
                      <w:b/>
                      <w:noProof/>
                      <w:sz w:val="22"/>
                      <w:lang w:val="ro-RO"/>
                    </w:rPr>
                    <w:t>Completati pe verticala (in dreptunghiurile gri) raspunsurile la fiecare din intrebarile de mai jos cu scopul de a identifica termenul central:</w:t>
                  </w:r>
                </w:p>
                <w:p w:rsidR="00905F41" w:rsidRPr="00AE06FA" w:rsidRDefault="00905F41" w:rsidP="00905F41">
                  <w:pPr>
                    <w:numPr>
                      <w:ilvl w:val="0"/>
                      <w:numId w:val="2"/>
                    </w:numPr>
                    <w:rPr>
                      <w:noProof/>
                      <w:lang w:val="ro-RO"/>
                    </w:rPr>
                  </w:pPr>
                  <w:r w:rsidRPr="00AE06FA">
                    <w:rPr>
                      <w:noProof/>
                      <w:lang w:val="ro-RO"/>
                    </w:rPr>
                    <w:t>Abreviere pentru firma care ne ofera acces la Internet.</w:t>
                  </w:r>
                </w:p>
                <w:p w:rsidR="00905F41" w:rsidRPr="00AE06FA" w:rsidRDefault="00905F41" w:rsidP="00905F41">
                  <w:pPr>
                    <w:numPr>
                      <w:ilvl w:val="0"/>
                      <w:numId w:val="2"/>
                    </w:numPr>
                    <w:rPr>
                      <w:noProof/>
                      <w:lang w:val="ro-RO"/>
                    </w:rPr>
                  </w:pPr>
                  <w:r w:rsidRPr="00AE06FA">
                    <w:rPr>
                      <w:noProof/>
                      <w:lang w:val="ro-RO"/>
                    </w:rPr>
                    <w:t xml:space="preserve">Componenta a motorului de cautare  </w:t>
                  </w:r>
                  <w:r w:rsidRPr="00AE06FA">
                    <w:rPr>
                      <w:szCs w:val="28"/>
                      <w:lang w:val="ro-RO"/>
                    </w:rPr>
                    <w:t>în care se află informaţii despre fiecare pagină web</w:t>
                  </w:r>
                </w:p>
                <w:p w:rsidR="00905F41" w:rsidRPr="00AE06FA" w:rsidRDefault="00905F41" w:rsidP="00905F41">
                  <w:pPr>
                    <w:numPr>
                      <w:ilvl w:val="0"/>
                      <w:numId w:val="2"/>
                    </w:numPr>
                    <w:rPr>
                      <w:noProof/>
                      <w:sz w:val="18"/>
                      <w:lang w:val="ro-RO"/>
                    </w:rPr>
                  </w:pPr>
                  <w:r w:rsidRPr="00AE06FA">
                    <w:rPr>
                      <w:noProof/>
                      <w:szCs w:val="22"/>
                      <w:lang w:val="ro-RO"/>
                    </w:rPr>
                    <w:t>Site web care ofera mai multe servicii internet(e-mail, forum, motoare de cautare sau comert electronic)</w:t>
                  </w:r>
                </w:p>
                <w:p w:rsidR="00905F41" w:rsidRPr="00AE06FA" w:rsidRDefault="00905F41" w:rsidP="00905F41">
                  <w:pPr>
                    <w:numPr>
                      <w:ilvl w:val="0"/>
                      <w:numId w:val="2"/>
                    </w:numPr>
                    <w:rPr>
                      <w:noProof/>
                      <w:sz w:val="18"/>
                      <w:lang w:val="ro-RO"/>
                    </w:rPr>
                  </w:pPr>
                  <w:r w:rsidRPr="00AE06FA">
                    <w:rPr>
                      <w:noProof/>
                      <w:szCs w:val="22"/>
                      <w:lang w:val="ro-RO"/>
                    </w:rPr>
                    <w:t>Dispozitiv care faciliteaza conectarea la internet folosind o linie telefonica</w:t>
                  </w:r>
                </w:p>
                <w:p w:rsidR="00905F41" w:rsidRPr="00AE06FA" w:rsidRDefault="00905F41" w:rsidP="00905F41">
                  <w:pPr>
                    <w:numPr>
                      <w:ilvl w:val="0"/>
                      <w:numId w:val="2"/>
                    </w:numPr>
                    <w:rPr>
                      <w:noProof/>
                      <w:sz w:val="18"/>
                      <w:lang w:val="ro-RO"/>
                    </w:rPr>
                  </w:pPr>
                  <w:r w:rsidRPr="00AE06FA">
                    <w:rPr>
                      <w:noProof/>
                      <w:szCs w:val="22"/>
                      <w:lang w:val="ro-RO"/>
                    </w:rPr>
                    <w:t>Set de reguli care permit „comunicarea ” intre calculatoarele aflate in retea</w:t>
                  </w:r>
                </w:p>
                <w:p w:rsidR="00905F41" w:rsidRPr="00AE06FA" w:rsidRDefault="00905F41" w:rsidP="00905F41">
                  <w:pPr>
                    <w:numPr>
                      <w:ilvl w:val="0"/>
                      <w:numId w:val="2"/>
                    </w:numPr>
                    <w:rPr>
                      <w:noProof/>
                      <w:sz w:val="18"/>
                      <w:lang w:val="ro-RO"/>
                    </w:rPr>
                  </w:pPr>
                  <w:r w:rsidRPr="00AE06FA">
                    <w:rPr>
                      <w:noProof/>
                      <w:sz w:val="18"/>
                      <w:lang w:val="ro-RO"/>
                    </w:rPr>
                    <w:t>Operator folosit de motoare de cautare la cautarea paginilor care contin cuvintele conectate de acesta</w:t>
                  </w:r>
                </w:p>
                <w:p w:rsidR="00905F41" w:rsidRPr="00AE06FA" w:rsidRDefault="00905F41" w:rsidP="00905F41">
                  <w:pPr>
                    <w:numPr>
                      <w:ilvl w:val="0"/>
                      <w:numId w:val="2"/>
                    </w:numPr>
                    <w:rPr>
                      <w:noProof/>
                      <w:sz w:val="18"/>
                      <w:lang w:val="ro-RO"/>
                    </w:rPr>
                  </w:pPr>
                  <w:r w:rsidRPr="00AE06FA">
                    <w:rPr>
                      <w:noProof/>
                      <w:sz w:val="18"/>
                      <w:lang w:val="ro-RO"/>
                    </w:rPr>
                    <w:t>Software care permite accesarea si afisarea paginilor web</w:t>
                  </w:r>
                </w:p>
                <w:p w:rsidR="00905F41" w:rsidRPr="00AE06FA" w:rsidRDefault="00905F41" w:rsidP="00905F41">
                  <w:pPr>
                    <w:numPr>
                      <w:ilvl w:val="0"/>
                      <w:numId w:val="2"/>
                    </w:numPr>
                    <w:rPr>
                      <w:noProof/>
                      <w:sz w:val="18"/>
                      <w:lang w:val="ro-RO"/>
                    </w:rPr>
                  </w:pPr>
                  <w:r>
                    <w:rPr>
                      <w:noProof/>
                      <w:sz w:val="18"/>
                      <w:lang w:val="ro-RO"/>
                    </w:rPr>
                    <w:t>Reteaua privata si securizata a unei companii</w:t>
                  </w:r>
                </w:p>
                <w:p w:rsidR="00905F41" w:rsidRPr="00AE06FA" w:rsidRDefault="00905F41" w:rsidP="00905F41">
                  <w:pPr>
                    <w:rPr>
                      <w:noProof/>
                      <w:lang w:val="ro-RO"/>
                    </w:rPr>
                  </w:pPr>
                </w:p>
              </w:txbxContent>
            </v:textbox>
            <w10:wrap type="square"/>
          </v:shape>
        </w:pict>
      </w: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tbl>
      <w:tblPr>
        <w:tblpPr w:leftFromText="180" w:rightFromText="180" w:vertAnchor="text" w:horzAnchor="margin" w:tblpY="-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1"/>
        <w:gridCol w:w="691"/>
        <w:gridCol w:w="691"/>
        <w:gridCol w:w="691"/>
        <w:gridCol w:w="691"/>
        <w:gridCol w:w="691"/>
        <w:gridCol w:w="692"/>
        <w:gridCol w:w="692"/>
      </w:tblGrid>
      <w:tr w:rsidR="00905F41" w:rsidRPr="006536E0" w:rsidTr="00281C6D">
        <w:trPr>
          <w:trHeight w:val="259"/>
        </w:trPr>
        <w:tc>
          <w:tcPr>
            <w:tcW w:w="691" w:type="dxa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  <w:r w:rsidRPr="006536E0">
              <w:rPr>
                <w:noProof/>
                <w:lang w:val="ro-RO"/>
              </w:rPr>
              <w:t>1</w:t>
            </w:r>
          </w:p>
        </w:tc>
        <w:tc>
          <w:tcPr>
            <w:tcW w:w="691" w:type="dxa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  <w:r w:rsidRPr="006536E0">
              <w:rPr>
                <w:noProof/>
                <w:lang w:val="ro-RO"/>
              </w:rPr>
              <w:t>2</w:t>
            </w:r>
          </w:p>
        </w:tc>
        <w:tc>
          <w:tcPr>
            <w:tcW w:w="691" w:type="dxa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  <w:r w:rsidRPr="006536E0">
              <w:rPr>
                <w:noProof/>
                <w:lang w:val="ro-RO"/>
              </w:rPr>
              <w:t>3</w:t>
            </w:r>
          </w:p>
        </w:tc>
        <w:tc>
          <w:tcPr>
            <w:tcW w:w="691" w:type="dxa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  <w:r w:rsidRPr="006536E0">
              <w:rPr>
                <w:noProof/>
                <w:lang w:val="ro-RO"/>
              </w:rPr>
              <w:t>4</w:t>
            </w:r>
          </w:p>
        </w:tc>
        <w:tc>
          <w:tcPr>
            <w:tcW w:w="691" w:type="dxa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  <w:r w:rsidRPr="006536E0">
              <w:rPr>
                <w:noProof/>
                <w:lang w:val="ro-RO"/>
              </w:rPr>
              <w:t>5</w:t>
            </w:r>
          </w:p>
        </w:tc>
        <w:tc>
          <w:tcPr>
            <w:tcW w:w="691" w:type="dxa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  <w:r w:rsidRPr="006536E0">
              <w:rPr>
                <w:noProof/>
                <w:lang w:val="ro-RO"/>
              </w:rPr>
              <w:t>6</w:t>
            </w:r>
          </w:p>
        </w:tc>
        <w:tc>
          <w:tcPr>
            <w:tcW w:w="692" w:type="dxa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  <w:r w:rsidRPr="006536E0">
              <w:rPr>
                <w:noProof/>
                <w:lang w:val="ro-RO"/>
              </w:rPr>
              <w:t>7</w:t>
            </w:r>
          </w:p>
        </w:tc>
        <w:tc>
          <w:tcPr>
            <w:tcW w:w="692" w:type="dxa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  <w:r w:rsidRPr="006536E0">
              <w:rPr>
                <w:noProof/>
                <w:lang w:val="ro-RO"/>
              </w:rPr>
              <w:t>8</w:t>
            </w:r>
          </w:p>
        </w:tc>
      </w:tr>
      <w:tr w:rsidR="00905F41" w:rsidRPr="006536E0" w:rsidTr="00281C6D">
        <w:trPr>
          <w:trHeight w:val="259"/>
        </w:trPr>
        <w:tc>
          <w:tcPr>
            <w:tcW w:w="691" w:type="dxa"/>
            <w:vMerge w:val="restart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 w:val="restart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 w:val="restart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 w:val="restart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 w:val="restart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 w:val="restart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vMerge w:val="restart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</w:tr>
      <w:tr w:rsidR="00905F41" w:rsidRPr="006536E0" w:rsidTr="00281C6D">
        <w:trPr>
          <w:trHeight w:val="259"/>
        </w:trPr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</w:tr>
      <w:tr w:rsidR="00905F41" w:rsidRPr="006536E0" w:rsidTr="00281C6D">
        <w:trPr>
          <w:trHeight w:val="259"/>
        </w:trPr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</w:tr>
      <w:tr w:rsidR="00905F41" w:rsidRPr="006536E0" w:rsidTr="00281C6D">
        <w:trPr>
          <w:trHeight w:val="259"/>
        </w:trPr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</w:tr>
      <w:tr w:rsidR="00905F41" w:rsidRPr="006536E0" w:rsidTr="00281C6D">
        <w:trPr>
          <w:trHeight w:val="259"/>
        </w:trPr>
        <w:tc>
          <w:tcPr>
            <w:tcW w:w="691" w:type="dxa"/>
            <w:vMerge/>
            <w:tcBorders>
              <w:bottom w:val="single" w:sz="24" w:space="0" w:color="auto"/>
            </w:tcBorders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tcBorders>
              <w:bottom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tcBorders>
              <w:bottom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tcBorders>
              <w:bottom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tcBorders>
              <w:bottom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tcBorders>
              <w:bottom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tcBorders>
              <w:bottom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tcBorders>
              <w:bottom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</w:tr>
      <w:tr w:rsidR="00905F41" w:rsidRPr="006536E0" w:rsidTr="00281C6D">
        <w:trPr>
          <w:trHeight w:val="259"/>
        </w:trPr>
        <w:tc>
          <w:tcPr>
            <w:tcW w:w="69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</w:tr>
      <w:tr w:rsidR="00905F41" w:rsidRPr="006536E0" w:rsidTr="00281C6D">
        <w:trPr>
          <w:trHeight w:val="259"/>
        </w:trPr>
        <w:tc>
          <w:tcPr>
            <w:tcW w:w="691" w:type="dxa"/>
            <w:tcBorders>
              <w:top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tcBorders>
              <w:top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tcBorders>
              <w:top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tcBorders>
              <w:top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tcBorders>
              <w:top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tcBorders>
              <w:top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tcBorders>
              <w:top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tcBorders>
              <w:top w:val="single" w:sz="24" w:space="0" w:color="auto"/>
            </w:tcBorders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</w:tr>
      <w:tr w:rsidR="00905F41" w:rsidRPr="006536E0" w:rsidTr="00281C6D">
        <w:trPr>
          <w:trHeight w:val="259"/>
        </w:trPr>
        <w:tc>
          <w:tcPr>
            <w:tcW w:w="691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 w:val="restart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 w:val="restart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vMerge w:val="restart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</w:tr>
      <w:tr w:rsidR="00905F41" w:rsidRPr="006536E0" w:rsidTr="00281C6D">
        <w:trPr>
          <w:trHeight w:val="259"/>
        </w:trPr>
        <w:tc>
          <w:tcPr>
            <w:tcW w:w="691" w:type="dxa"/>
            <w:vMerge w:val="restart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 w:val="restart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</w:tr>
      <w:tr w:rsidR="00905F41" w:rsidRPr="006536E0" w:rsidTr="00281C6D">
        <w:trPr>
          <w:trHeight w:val="259"/>
        </w:trPr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 w:val="restart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</w:tr>
      <w:tr w:rsidR="00905F41" w:rsidRPr="006536E0" w:rsidTr="00281C6D">
        <w:trPr>
          <w:trHeight w:val="259"/>
        </w:trPr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shd w:val="clear" w:color="auto" w:fill="D9D9D9" w:themeFill="background1" w:themeFillShade="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</w:tr>
      <w:tr w:rsidR="00905F41" w:rsidRPr="006536E0" w:rsidTr="00281C6D">
        <w:trPr>
          <w:trHeight w:val="276"/>
        </w:trPr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shd w:val="clear" w:color="auto" w:fill="D9D9D9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1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  <w:vMerge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  <w:tc>
          <w:tcPr>
            <w:tcW w:w="692" w:type="dxa"/>
          </w:tcPr>
          <w:p w:rsidR="00905F41" w:rsidRPr="006536E0" w:rsidRDefault="00905F41" w:rsidP="00281C6D">
            <w:pPr>
              <w:rPr>
                <w:noProof/>
                <w:lang w:val="ro-RO"/>
              </w:rPr>
            </w:pPr>
          </w:p>
        </w:tc>
      </w:tr>
    </w:tbl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pBdr>
          <w:between w:val="single" w:sz="24" w:space="1" w:color="auto"/>
        </w:pBd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</w:pPr>
    </w:p>
    <w:p w:rsidR="00905F41" w:rsidRPr="006536E0" w:rsidRDefault="00905F41" w:rsidP="00905F41">
      <w:pPr>
        <w:rPr>
          <w:noProof/>
          <w:lang w:val="ro-RO"/>
        </w:rPr>
        <w:sectPr w:rsidR="00905F41" w:rsidRPr="006536E0" w:rsidSect="005D427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883D87" w:rsidRDefault="003B00B8"/>
    <w:sectPr w:rsidR="00883D87" w:rsidSect="00C07A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F0876"/>
    <w:multiLevelType w:val="hybridMultilevel"/>
    <w:tmpl w:val="79DA171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80387E"/>
    <w:multiLevelType w:val="hybridMultilevel"/>
    <w:tmpl w:val="F05CB0EA"/>
    <w:lvl w:ilvl="0" w:tplc="0418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5F41"/>
    <w:rsid w:val="00183A78"/>
    <w:rsid w:val="0021407A"/>
    <w:rsid w:val="003B00B8"/>
    <w:rsid w:val="003D020A"/>
    <w:rsid w:val="0069310C"/>
    <w:rsid w:val="00905F41"/>
    <w:rsid w:val="00B826F2"/>
    <w:rsid w:val="00BB76F7"/>
    <w:rsid w:val="00C07ABB"/>
    <w:rsid w:val="00C30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F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905F41"/>
    <w:rPr>
      <w:color w:val="0000FF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905F4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lasadetic@yahoo.com" TargetMode="External"/><Relationship Id="rId5" Type="http://schemas.openxmlformats.org/officeDocument/2006/relationships/hyperlink" Target="http://www.cerculpoetilo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</Words>
  <Characters>160</Characters>
  <Application>Microsoft Office Word</Application>
  <DocSecurity>0</DocSecurity>
  <Lines>1</Lines>
  <Paragraphs>1</Paragraphs>
  <ScaleCrop>false</ScaleCrop>
  <Company>Grizli777</Company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2013-05-20T20:07:00Z</dcterms:created>
  <dcterms:modified xsi:type="dcterms:W3CDTF">2013-05-20T20:10:00Z</dcterms:modified>
</cp:coreProperties>
</file>